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AF69" w14:textId="3D57C318" w:rsidR="00147929" w:rsidRPr="00147929" w:rsidRDefault="00147929">
      <w:pPr>
        <w:rPr>
          <w:rFonts w:ascii="Century Gothic" w:hAnsi="Century Gothic"/>
          <w:b/>
          <w:bCs/>
          <w:color w:val="2F5496" w:themeColor="accent1" w:themeShade="BF"/>
          <w:u w:val="single"/>
        </w:rPr>
      </w:pPr>
      <w:r w:rsidRPr="00147929">
        <w:rPr>
          <w:rFonts w:ascii="Century Gothic" w:hAnsi="Century Gothic"/>
          <w:b/>
          <w:bCs/>
          <w:color w:val="2F5496" w:themeColor="accent1" w:themeShade="BF"/>
          <w:u w:val="single"/>
        </w:rPr>
        <w:t>Business Script – QUICK</w:t>
      </w:r>
    </w:p>
    <w:p w14:paraId="07718A60" w14:textId="2454210D" w:rsidR="00F7012C" w:rsidRDefault="001F78EA">
      <w:pPr>
        <w:rPr>
          <w:rFonts w:ascii="Century Gothic" w:hAnsi="Century Gothic"/>
        </w:rPr>
      </w:pPr>
      <w:r w:rsidRPr="009763C4">
        <w:rPr>
          <w:rFonts w:ascii="Century Gothic" w:hAnsi="Century Gothic"/>
        </w:rPr>
        <w:t>Hi _____________! This is ____________. I KNOW THAT YOU ARE NOT EXPECTING MY CALL. I just want to see if I can get on your calendar tomorrow for about 6 or 7 minutes. I work directly with small businesses and pair them with Group PPO Network plans,</w:t>
      </w:r>
      <w:r w:rsidRPr="009763C4">
        <w:rPr>
          <w:rFonts w:ascii="Century Gothic" w:hAnsi="Century Gothic"/>
          <w:b/>
          <w:bCs/>
        </w:rPr>
        <w:t xml:space="preserve"> which 2 of the Plans</w:t>
      </w:r>
      <w:r w:rsidRPr="009763C4">
        <w:rPr>
          <w:rFonts w:ascii="Century Gothic" w:hAnsi="Century Gothic"/>
        </w:rPr>
        <w:t xml:space="preserve"> offer little to no calendar year deductibles and protect you and your staff while ON THE JOB. I mean, unless you have a quick 3 minutes right now? </w:t>
      </w:r>
    </w:p>
    <w:p w14:paraId="76120598" w14:textId="1674515C" w:rsidR="009763C4" w:rsidRPr="009763C4" w:rsidRDefault="009763C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No – Okay, I completely understand! Let’s do tomorrow at _____. I promise I will be super quick and respect your time! I know you’ll be happy you spoke with me. </w:t>
      </w:r>
    </w:p>
    <w:p w14:paraId="32A1354B" w14:textId="6D8643B4" w:rsidR="001F78EA" w:rsidRPr="009763C4" w:rsidRDefault="001F78EA">
      <w:pPr>
        <w:rPr>
          <w:rFonts w:ascii="Century Gothic" w:hAnsi="Century Gothic"/>
        </w:rPr>
      </w:pPr>
    </w:p>
    <w:p w14:paraId="52E038D7" w14:textId="6C6A4133" w:rsidR="001F78EA" w:rsidRPr="009763C4" w:rsidRDefault="001F78EA">
      <w:pPr>
        <w:rPr>
          <w:rFonts w:ascii="Century Gothic" w:hAnsi="Century Gothic"/>
          <w:b/>
          <w:bCs/>
          <w:i/>
          <w:iCs/>
          <w:color w:val="2F5496" w:themeColor="accent1" w:themeShade="BF"/>
        </w:rPr>
      </w:pPr>
      <w:r w:rsidRPr="009763C4">
        <w:rPr>
          <w:rFonts w:ascii="Century Gothic" w:hAnsi="Century Gothic"/>
          <w:b/>
          <w:bCs/>
          <w:i/>
          <w:iCs/>
          <w:color w:val="2F5496" w:themeColor="accent1" w:themeShade="BF"/>
        </w:rPr>
        <w:t>DISCOVERY SHEET!</w:t>
      </w:r>
    </w:p>
    <w:p w14:paraId="43542123" w14:textId="0D880CDE" w:rsidR="001F78EA" w:rsidRPr="009763C4" w:rsidRDefault="001F78EA">
      <w:pPr>
        <w:rPr>
          <w:rFonts w:ascii="Century Gothic" w:hAnsi="Century Gothic"/>
        </w:rPr>
      </w:pPr>
    </w:p>
    <w:p w14:paraId="37624943" w14:textId="3B9554E6" w:rsidR="001F78EA" w:rsidRPr="009763C4" w:rsidRDefault="001F78EA">
      <w:pPr>
        <w:rPr>
          <w:rFonts w:ascii="Century Gothic" w:hAnsi="Century Gothic"/>
          <w:b/>
          <w:bCs/>
          <w:sz w:val="28"/>
          <w:szCs w:val="28"/>
          <w:u w:val="single"/>
        </w:rPr>
      </w:pPr>
      <w:r w:rsidRPr="009763C4">
        <w:rPr>
          <w:rFonts w:ascii="Century Gothic" w:hAnsi="Century Gothic"/>
          <w:b/>
          <w:bCs/>
          <w:sz w:val="28"/>
          <w:szCs w:val="28"/>
          <w:u w:val="single"/>
        </w:rPr>
        <w:t>KEY POINTS:</w:t>
      </w:r>
    </w:p>
    <w:p w14:paraId="6AE6D551" w14:textId="0C83E578" w:rsidR="001F78EA" w:rsidRPr="009763C4" w:rsidRDefault="001F78EA" w:rsidP="001F78E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763C4">
        <w:rPr>
          <w:rFonts w:ascii="Century Gothic" w:hAnsi="Century Gothic"/>
          <w:b/>
          <w:bCs/>
        </w:rPr>
        <w:t>ON or OFF the job</w:t>
      </w:r>
      <w:r w:rsidRPr="009763C4">
        <w:rPr>
          <w:rFonts w:ascii="Century Gothic" w:hAnsi="Century Gothic"/>
        </w:rPr>
        <w:t xml:space="preserve"> – This is super important for the simple fact HMO (OBAMACARE) plans WILL NOT cover on the job accidents. Which, if you’re like me, I work more than I am home, so the odds of me getting hurt on the job are much higher than my personal time</w:t>
      </w:r>
    </w:p>
    <w:p w14:paraId="3B06EB62" w14:textId="6B8A4F45" w:rsidR="001F78EA" w:rsidRPr="009763C4" w:rsidRDefault="001F78EA" w:rsidP="001F78E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763C4">
        <w:rPr>
          <w:rFonts w:ascii="Century Gothic" w:hAnsi="Century Gothic"/>
          <w:b/>
          <w:bCs/>
        </w:rPr>
        <w:t>PPO Nationwide</w:t>
      </w:r>
      <w:r w:rsidRPr="009763C4">
        <w:rPr>
          <w:rFonts w:ascii="Century Gothic" w:hAnsi="Century Gothic"/>
        </w:rPr>
        <w:t xml:space="preserve"> Coverage – Nowadays even Employer Plans are going to a smaller Network such as HMO. With the plans that I offer, you will have Nationwide coverage and be able to see any doctor or hospital across the US! (Truck drivers, traveling nurses – touch on nationwide)</w:t>
      </w:r>
    </w:p>
    <w:p w14:paraId="340FFF1B" w14:textId="3703DBF7" w:rsidR="001F78EA" w:rsidRPr="009763C4" w:rsidRDefault="001F78EA" w:rsidP="001F78EA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9763C4">
        <w:rPr>
          <w:rFonts w:ascii="Century Gothic" w:hAnsi="Century Gothic"/>
          <w:b/>
          <w:bCs/>
        </w:rPr>
        <w:t>100% Tax Write off!</w:t>
      </w:r>
    </w:p>
    <w:p w14:paraId="2A1A7351" w14:textId="26D804B7" w:rsidR="001F78EA" w:rsidRPr="009763C4" w:rsidRDefault="001F78EA" w:rsidP="001F78E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763C4">
        <w:rPr>
          <w:rFonts w:ascii="Century Gothic" w:hAnsi="Century Gothic"/>
          <w:b/>
          <w:bCs/>
        </w:rPr>
        <w:t>NOT BASED ON INCOME!</w:t>
      </w:r>
      <w:r w:rsidRPr="009763C4">
        <w:rPr>
          <w:rFonts w:ascii="Century Gothic" w:hAnsi="Century Gothic"/>
        </w:rPr>
        <w:t xml:space="preserve"> – So now you don’t have to worry about making too much since this is not an Obamacare plan.</w:t>
      </w:r>
    </w:p>
    <w:p w14:paraId="4839B2E7" w14:textId="51363BD6" w:rsidR="001F78EA" w:rsidRDefault="001F78EA" w:rsidP="001F78E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763C4">
        <w:rPr>
          <w:rFonts w:ascii="Century Gothic" w:hAnsi="Century Gothic"/>
          <w:b/>
          <w:bCs/>
        </w:rPr>
        <w:t xml:space="preserve">Little to no calendar year </w:t>
      </w:r>
      <w:r w:rsidR="009763C4" w:rsidRPr="009763C4">
        <w:rPr>
          <w:rFonts w:ascii="Century Gothic" w:hAnsi="Century Gothic"/>
          <w:b/>
          <w:bCs/>
        </w:rPr>
        <w:t>deductible</w:t>
      </w:r>
      <w:r w:rsidR="00D01835">
        <w:rPr>
          <w:rFonts w:ascii="Century Gothic" w:hAnsi="Century Gothic"/>
          <w:b/>
          <w:bCs/>
        </w:rPr>
        <w:t>s</w:t>
      </w:r>
      <w:r w:rsidRPr="009763C4">
        <w:rPr>
          <w:rFonts w:ascii="Century Gothic" w:hAnsi="Century Gothic"/>
        </w:rPr>
        <w:t xml:space="preserve"> are almost unheard of these days</w:t>
      </w:r>
      <w:r w:rsidR="009763C4" w:rsidRPr="009763C4">
        <w:rPr>
          <w:rFonts w:ascii="Century Gothic" w:hAnsi="Century Gothic"/>
        </w:rPr>
        <w:t>!</w:t>
      </w:r>
    </w:p>
    <w:p w14:paraId="28A260F4" w14:textId="618B2AAD" w:rsidR="00C6031B" w:rsidRPr="009763C4" w:rsidRDefault="00C6031B" w:rsidP="00C6031B">
      <w:pPr>
        <w:pStyle w:val="ListParagraph"/>
        <w:rPr>
          <w:rFonts w:ascii="Century Gothic" w:hAnsi="Century Gothic"/>
        </w:rPr>
      </w:pPr>
    </w:p>
    <w:sectPr w:rsidR="00C6031B" w:rsidRPr="00976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271B1"/>
    <w:multiLevelType w:val="hybridMultilevel"/>
    <w:tmpl w:val="BCB60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EA"/>
    <w:rsid w:val="00147929"/>
    <w:rsid w:val="001F78EA"/>
    <w:rsid w:val="00235156"/>
    <w:rsid w:val="008F097C"/>
    <w:rsid w:val="009763C4"/>
    <w:rsid w:val="00C6031B"/>
    <w:rsid w:val="00D0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F1444"/>
  <w15:chartTrackingRefBased/>
  <w15:docId w15:val="{BE02EDE1-4B8E-4911-861D-CC530663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1171</Characters>
  <Application>Microsoft Office Word</Application>
  <DocSecurity>0</DocSecurity>
  <Lines>195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Hamilton</dc:creator>
  <cp:keywords/>
  <dc:description/>
  <cp:lastModifiedBy>Susan Hamilton</cp:lastModifiedBy>
  <cp:revision>4</cp:revision>
  <dcterms:created xsi:type="dcterms:W3CDTF">2021-10-13T16:44:00Z</dcterms:created>
  <dcterms:modified xsi:type="dcterms:W3CDTF">2021-10-13T17:06:00Z</dcterms:modified>
</cp:coreProperties>
</file>