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Spacing the emails out makes it feel natural and keeps you top-of-mind without overwhelming the lead. Here’s a </w:t>
      </w:r>
      <w:r w:rsidDel="00000000" w:rsidR="00000000" w:rsidRPr="00000000">
        <w:rPr>
          <w:b w:val="1"/>
          <w:bCs w:val="1"/>
          <w:rtl w:val="0"/>
        </w:rPr>
        <w:t xml:space="preserve">5-email drip on Days 1, 14, 29, 45, and 60</w:t>
      </w:r>
      <w:r w:rsidDel="00000000" w:rsidR="00000000" w:rsidRPr="00000000">
        <w:rPr>
          <w:rtl w:val="0"/>
        </w:rPr>
        <w:t xml:space="preserve"> with fresh Calls To Action and blank signatures: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nb0xw7qc66c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1 – Welcome / First Contact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Let’s make health insurance simple</w:t>
        <w:br w:type="textWrapping"/>
        <w:t xml:space="preserve"> Hi #first_name,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Health insurance can be confusing—different plans, fine print, and unclear costs. That’s exactly what we’re here to help with.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Here’s what you can expect:</w:t>
        <w:br w:type="textWrapping"/>
        <w:t xml:space="preserve"> ✅ Compare providers side by side</w:t>
        <w:br w:type="textWrapping"/>
        <w:t xml:space="preserve"> ✅ Clear explanations in plain English</w:t>
        <w:br w:type="textWrapping"/>
        <w:t xml:space="preserve"> ✅ Recommendations tailored to you</w:t>
        <w:br w:type="textWrapping"/>
        <w:t xml:space="preserve"> ✅ Savings of time and money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[Start my free plan review] (hyperlink your calendly) 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</w:t>
        <w:br w:type="textWrapping"/>
        <w:t xml:space="preserve"> Best regards,</w:t>
        <w:br w:type="textWrapping"/>
        <w:t xml:space="preserve"> [Agent Name]</w:t>
        <w:br w:type="textWrapping"/>
        <w:t xml:space="preserve"> [Phone Number]</w:t>
        <w:br w:type="textWrapping"/>
        <w:t xml:space="preserve"> [Email]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xd6mvqdbfuo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14 – Friendly Reminder / Check-In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Still exploring coverage options?</w:t>
        <w:br w:type="textWrapping"/>
        <w:t xml:space="preserve"> Hi #first_name,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Just checking in—have you had a chance to look at health insurance options yet?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if you already have coverage, it’s worth comparing to see if you could save money or get better benefits. We’ll make the process quick and easy.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[See my options today]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</w:t>
        <w:br w:type="textWrapping"/>
        <w:t xml:space="preserve"> Best regards,</w:t>
        <w:br w:type="textWrapping"/>
        <w:t xml:space="preserve"> [Agent Name]</w:t>
        <w:br w:type="textWrapping"/>
        <w:t xml:space="preserve"> [Phone Number]</w:t>
        <w:br w:type="textWrapping"/>
        <w:t xml:space="preserve"> [Email]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l8x3cry7lzh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29 – Education / Value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Avoid the most common mistake</w:t>
        <w:br w:type="textWrapping"/>
        <w:t xml:space="preserve"> Hey #first_name,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of the biggest mistakes people make is choosing a plan without checking deductibles, networks, or hidden costs.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We’ll walk you through everything step by step so you can avoid surprises and choose with confidence.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[Get my coverage explained]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</w:t>
        <w:br w:type="textWrapping"/>
        <w:t xml:space="preserve"> Best regards,</w:t>
        <w:br w:type="textWrapping"/>
        <w:t xml:space="preserve"> [Agent Name]</w:t>
        <w:br w:type="textWrapping"/>
        <w:t xml:space="preserve"> [Phone Number]</w:t>
        <w:br w:type="textWrapping"/>
        <w:t xml:space="preserve"> [Email]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xokc61vd872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45 – Social Proof / Success Story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How one review saved $1,200 a year</w:t>
        <w:br w:type="textWrapping"/>
        <w:t xml:space="preserve"> Hi #first_name,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client was paying over $400/month for a plan that didn’t fit their needs. After a quick review, they switched to a plan that saved them $100/month—with stronger coverage.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just one conversation makes a huge difference.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[Find out what I could save]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</w:t>
        <w:br w:type="textWrapping"/>
        <w:t xml:space="preserve"> Best regards,</w:t>
        <w:br w:type="textWrapping"/>
        <w:t xml:space="preserve"> [Agent Name]</w:t>
        <w:br w:type="textWrapping"/>
        <w:t xml:space="preserve"> [Phone Number]</w:t>
        <w:br w:type="textWrapping"/>
        <w:t xml:space="preserve"> [Email]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hbf7135rr3t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60 – Gentle Close / Open Door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Here when you’re ready</w:t>
        <w:br w:type="textWrapping"/>
        <w:t xml:space="preserve"> Hey #first_name,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you’re still weighing your options, that’s totally fine—we’ll be here whenever you’re ready.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Whether you want a quick answer, a full review, or just someone to explain the details, you’ll always have a resource to turn to.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[Book my free call]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</w:t>
        <w:br w:type="textWrapping"/>
        <w:t xml:space="preserve"> Best regards,</w:t>
        <w:br w:type="textWrapping"/>
        <w:t xml:space="preserve"> [Agent Name]</w:t>
        <w:br w:type="textWrapping"/>
        <w:t xml:space="preserve"> [Phone Number]</w:t>
        <w:br w:type="textWrapping"/>
        <w:t xml:space="preserve"> [Email]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flow gives you: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Day 1:</w:t>
      </w:r>
      <w:r w:rsidDel="00000000" w:rsidR="00000000" w:rsidRPr="00000000">
        <w:rPr>
          <w:rtl w:val="0"/>
        </w:rPr>
        <w:t xml:space="preserve"> Strong introduction.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Day 14:</w:t>
      </w:r>
      <w:r w:rsidDel="00000000" w:rsidR="00000000" w:rsidRPr="00000000">
        <w:rPr>
          <w:rtl w:val="0"/>
        </w:rPr>
        <w:t xml:space="preserve"> Light reminder.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Day 29:</w:t>
      </w:r>
      <w:r w:rsidDel="00000000" w:rsidR="00000000" w:rsidRPr="00000000">
        <w:rPr>
          <w:rtl w:val="0"/>
        </w:rPr>
        <w:t xml:space="preserve"> Educational touch.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Day 45:</w:t>
      </w:r>
      <w:r w:rsidDel="00000000" w:rsidR="00000000" w:rsidRPr="00000000">
        <w:rPr>
          <w:rtl w:val="0"/>
        </w:rPr>
        <w:t xml:space="preserve"> Proof with a story.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Day 60:</w:t>
      </w:r>
      <w:r w:rsidDel="00000000" w:rsidR="00000000" w:rsidRPr="00000000">
        <w:rPr>
          <w:rtl w:val="0"/>
        </w:rPr>
        <w:t xml:space="preserve"> Gentle close + open door.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