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Times New Roman" w:cs="Times New Roman" w:eastAsia="Times New Roman" w:hAnsi="Times New Roman"/>
          <w:b w:val="1"/>
          <w:bCs w:val="1"/>
          <w:i w:val="1"/>
          <w:iCs w:val="1"/>
          <w:sz w:val="40"/>
          <w:szCs w:val="40"/>
          <w:u w:val="single"/>
        </w:rPr>
      </w:pPr>
      <w:r w:rsidDel="00000000" w:rsidR="00000000" w:rsidRPr="00000000">
        <w:rPr>
          <w:rFonts w:ascii="Times New Roman" w:cs="Times New Roman" w:eastAsia="Times New Roman" w:hAnsi="Times New Roman"/>
          <w:b w:val="1"/>
          <w:bCs w:val="1"/>
          <w:i w:val="1"/>
          <w:iCs w:val="1"/>
          <w:sz w:val="40"/>
          <w:szCs w:val="40"/>
          <w:u w:val="single"/>
          <w:rtl w:val="0"/>
        </w:rPr>
        <w:t xml:space="preserve">Golden Standard Brokerage Script 2026</w:t>
      </w:r>
    </w:p>
    <w:p w:rsidR="00000000" w:rsidDel="00000000" w:rsidP="00000000" w:rsidRDefault="00000000" w:rsidRPr="00000000" w14:paraId="00000002">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i w:val="1"/>
          <w:iCs w:val="1"/>
          <w:sz w:val="32"/>
          <w:szCs w:val="32"/>
          <w:u w:val="single"/>
          <w:rtl w:val="0"/>
        </w:rPr>
        <w:t xml:space="preserve">INTRO:</w:t>
      </w:r>
      <w:r w:rsidDel="00000000" w:rsidR="00000000" w:rsidRPr="00000000">
        <w:rPr>
          <w:rFonts w:ascii="Times New Roman" w:cs="Times New Roman" w:eastAsia="Times New Roman" w:hAnsi="Times New Roman"/>
          <w:b w:val="1"/>
          <w:bCs w:val="1"/>
          <w:sz w:val="32"/>
          <w:szCs w:val="32"/>
          <w:rtl w:val="0"/>
        </w:rPr>
        <w:t xml:space="preserve"> </w:t>
      </w:r>
    </w:p>
    <w:p w:rsidR="00000000" w:rsidDel="00000000" w:rsidP="00000000" w:rsidRDefault="00000000" w:rsidRPr="00000000" w14:paraId="0000000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Hey [Their Name]? Hi [Their Name], this is [Your Name]. Is now a good time to chat for a few minutes?</w:t>
      </w:r>
    </w:p>
    <w:p w:rsidR="00000000" w:rsidDel="00000000" w:rsidP="00000000" w:rsidRDefault="00000000" w:rsidRPr="00000000" w14:paraId="0000000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 tell you a little about me and what I do.</w:t>
      </w:r>
    </w:p>
    <w:p w:rsidR="00000000" w:rsidDel="00000000" w:rsidP="00000000" w:rsidRDefault="00000000" w:rsidRPr="00000000" w14:paraId="0000000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 a health insurance broker, and I work with all the major carriers like United Health Care, Cigna, Blue Cross, Aetna and others.</w:t>
      </w:r>
    </w:p>
    <w:p w:rsidR="00000000" w:rsidDel="00000000" w:rsidP="00000000" w:rsidRDefault="00000000" w:rsidRPr="00000000" w14:paraId="0000000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that allows me to do is compare all the rates and plans to make sure you're getting the best deal. </w:t>
      </w:r>
    </w:p>
    <w:p w:rsidR="00000000" w:rsidDel="00000000" w:rsidP="00000000" w:rsidRDefault="00000000" w:rsidRPr="00000000" w14:paraId="00000008">
      <w:pPr>
        <w:spacing w:line="276"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rtl w:val="0"/>
        </w:rPr>
        <w:t xml:space="preserve">So are you looking for just yourself or your family?</w:t>
        <w:br w:type="textWrapping"/>
        <w:br w:type="textWrapping"/>
      </w:r>
      <w:r w:rsidDel="00000000" w:rsidR="00000000" w:rsidRPr="00000000">
        <w:rPr>
          <w:rFonts w:ascii="Times New Roman" w:cs="Times New Roman" w:eastAsia="Times New Roman" w:hAnsi="Times New Roman"/>
          <w:b w:val="1"/>
          <w:bCs w:val="1"/>
          <w:i w:val="1"/>
          <w:iCs w:val="1"/>
          <w:rtl w:val="0"/>
        </w:rPr>
        <w:t xml:space="preserve">(Get DOB and Zip after) </w:t>
      </w:r>
    </w:p>
    <w:p w:rsidR="00000000" w:rsidDel="00000000" w:rsidP="00000000" w:rsidRDefault="00000000" w:rsidRPr="00000000" w14:paraId="0000000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 to make sure I'm getting accurate information, what's the best zip for you?</w:t>
      </w:r>
      <w:r w:rsidDel="00000000" w:rsidR="00000000" w:rsidRPr="00000000">
        <w:rPr>
          <w:rFonts w:ascii="Times New Roman" w:cs="Times New Roman" w:eastAsia="Times New Roman" w:hAnsi="Times New Roman"/>
          <w:b w:val="1"/>
          <w:bCs w:val="1"/>
          <w:i w:val="1"/>
          <w:iCs w:val="1"/>
          <w:rtl w:val="0"/>
        </w:rPr>
        <w:br w:type="textWrapping"/>
      </w:r>
      <w:r w:rsidDel="00000000" w:rsidR="00000000" w:rsidRPr="00000000">
        <w:rPr>
          <w:rFonts w:ascii="Times New Roman" w:cs="Times New Roman" w:eastAsia="Times New Roman" w:hAnsi="Times New Roman"/>
          <w:rtl w:val="0"/>
        </w:rPr>
        <w:br w:type="textWrapping"/>
        <w:t xml:space="preserve">Now tell me a little about your situation, what going on, what has you looking for coverage</w:t>
      </w:r>
    </w:p>
    <w:p w:rsidR="00000000" w:rsidDel="00000000" w:rsidP="00000000" w:rsidRDefault="00000000" w:rsidRPr="00000000" w14:paraId="0000000A">
      <w:pPr>
        <w:spacing w:line="276"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(Let them talk and explain their situation)</w:t>
      </w:r>
    </w:p>
    <w:p w:rsidR="00000000" w:rsidDel="00000000" w:rsidP="00000000" w:rsidRDefault="00000000" w:rsidRPr="00000000" w14:paraId="0000000B">
      <w:pPr>
        <w:spacing w:line="276" w:lineRule="auto"/>
        <w:rPr>
          <w:rFonts w:ascii="Times New Roman" w:cs="Times New Roman" w:eastAsia="Times New Roman" w:hAnsi="Times New Roman"/>
          <w:b w:val="1"/>
          <w:bCs w:val="1"/>
          <w:i w:val="1"/>
          <w:iCs w:val="1"/>
        </w:rPr>
      </w:pPr>
      <w:r w:rsidDel="00000000" w:rsidR="00000000" w:rsidRPr="00000000">
        <w:rPr>
          <w:rtl w:val="0"/>
        </w:rPr>
      </w:r>
    </w:p>
    <w:sdt>
      <w:sdtPr>
        <w:lock w:val="contentLocked"/>
        <w:id w:val="-1686338110"/>
        <w:tag w:val="goog_rdk_0"/>
      </w:sdtPr>
      <w:sdtContent>
        <w:tbl>
          <w:tblPr>
            <w:tblStyle w:val="Table1"/>
            <w:tblW w:w="107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20"/>
            <w:gridCol w:w="3375"/>
            <w:gridCol w:w="3675"/>
            <w:tblGridChange w:id="0">
              <w:tblGrid>
                <w:gridCol w:w="3720"/>
                <w:gridCol w:w="3375"/>
                <w:gridCol w:w="36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276" w:lineRule="auto"/>
                  <w:jc w:val="center"/>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PREMIUMS INCREASED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76" w:lineRule="auto"/>
                  <w:jc w:val="center"/>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NO COVERAGE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76" w:lineRule="auto"/>
                  <w:jc w:val="center"/>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LOST COVERAGE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How much did it go up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When was the last time you had coverage?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1.When does/did that coverage end?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2. How much did that run you monthly before?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2.Was that through a job, the marketplace or privately?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Was it through an employer plan or something you had on your own?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3. Who was that through?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3.How much was it running you 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76" w:lineRule="auto"/>
                  <w:jc w:val="center"/>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18">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A">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spacing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MARKETPLACE VS PRIVATE EDUCATION:</w:t>
      </w:r>
    </w:p>
    <w:p w:rsidR="00000000" w:rsidDel="00000000" w:rsidP="00000000" w:rsidRDefault="00000000" w:rsidRPr="00000000" w14:paraId="0000001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 tell you how it works, </w:t>
      </w:r>
      <w:r w:rsidDel="00000000" w:rsidR="00000000" w:rsidRPr="00000000">
        <w:rPr>
          <w:rFonts w:ascii="Times New Roman" w:cs="Times New Roman" w:eastAsia="Times New Roman" w:hAnsi="Times New Roman"/>
          <w:rtl w:val="0"/>
        </w:rPr>
        <w:t xml:space="preserve">Outside of employer coverage, there are really two main ways people get health insurance:</w:t>
      </w:r>
    </w:p>
    <w:p w:rsidR="00000000" w:rsidDel="00000000" w:rsidP="00000000" w:rsidRDefault="00000000" w:rsidRPr="00000000" w14:paraId="0000001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is the Public Marketplace otherwise known as Obamacare which is going to be based off of your household income</w:t>
        <w:br w:type="textWrapping"/>
        <w:br w:type="textWrapping"/>
        <w:t xml:space="preserve">The second is the Private Market, which is based of your health and actual usage of the coverage</w:t>
      </w:r>
    </w:p>
    <w:p w:rsidR="00000000" w:rsidDel="00000000" w:rsidP="00000000" w:rsidRDefault="00000000" w:rsidRPr="00000000" w14:paraId="0000001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0"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PERSONAL DISCOVERY:</w:t>
      </w:r>
    </w:p>
    <w:p w:rsidR="00000000" w:rsidDel="00000000" w:rsidP="00000000" w:rsidRDefault="00000000" w:rsidRPr="00000000" w14:paraId="00000021">
      <w:pPr>
        <w:spacing w:after="0"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just so we can make sure you’re not missing out on any savings, what is your estimated household income for 2026? </w:t>
      </w:r>
    </w:p>
    <w:p w:rsidR="00000000" w:rsidDel="00000000" w:rsidP="00000000" w:rsidRDefault="00000000" w:rsidRPr="00000000" w14:paraId="0000002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Awesome, what do you do for work by the way? </w:t>
      </w:r>
    </w:p>
    <w:p w:rsidR="00000000" w:rsidDel="00000000" w:rsidP="00000000" w:rsidRDefault="00000000" w:rsidRPr="00000000" w14:paraId="0000002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how about your health, would you say you are relatively healthy? Are there any medications that you take on the day to day that you would need coverage for? </w:t>
      </w:r>
    </w:p>
    <w:p w:rsidR="00000000" w:rsidDel="00000000" w:rsidP="00000000" w:rsidRDefault="00000000" w:rsidRPr="00000000" w14:paraId="0000002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TRANSITION TO SCREEN SHARE:</w:t>
      </w:r>
    </w:p>
    <w:p w:rsidR="00000000" w:rsidDel="00000000" w:rsidP="00000000" w:rsidRDefault="00000000" w:rsidRPr="00000000" w14:paraId="00000027">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narrowing down these options and would like you to be-able to see what I am looking at. I am a very visual person so instead of me just talking through the numbers, I find it much easier when you can actually see the plans.</w:t>
      </w:r>
    </w:p>
    <w:p w:rsidR="00000000" w:rsidDel="00000000" w:rsidP="00000000" w:rsidRDefault="00000000" w:rsidRPr="00000000" w14:paraId="00000029">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going to send you a link for you to view my screen so we can look at everything together. </w:t>
      </w:r>
    </w:p>
    <w:p w:rsidR="00000000" w:rsidDel="00000000" w:rsidP="00000000" w:rsidRDefault="00000000" w:rsidRPr="00000000" w14:paraId="0000002B">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you near a computer right now or should I just send this to your phone? </w:t>
      </w:r>
    </w:p>
    <w:p w:rsidR="00000000" w:rsidDel="00000000" w:rsidP="00000000" w:rsidRDefault="00000000" w:rsidRPr="00000000" w14:paraId="0000002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sz w:val="32"/>
          <w:szCs w:val="32"/>
          <w:u w:val="single"/>
          <w:rtl w:val="0"/>
        </w:rPr>
        <w:t xml:space="preserve">SHOW LICENSE FIRST ON SCREEN SHARE:</w:t>
      </w:r>
      <w:r w:rsidDel="00000000" w:rsidR="00000000" w:rsidRPr="00000000">
        <w:rPr>
          <w:rtl w:val="0"/>
        </w:rPr>
      </w:r>
    </w:p>
    <w:p w:rsidR="00000000" w:rsidDel="00000000" w:rsidP="00000000" w:rsidRDefault="00000000" w:rsidRPr="00000000" w14:paraId="0000002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thing I wanna do with you here is show you a copy of my state license.</w:t>
      </w:r>
    </w:p>
    <w:p w:rsidR="00000000" w:rsidDel="00000000" w:rsidP="00000000" w:rsidRDefault="00000000" w:rsidRPr="00000000" w14:paraId="0000003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you talk to anyone make sure they show you this, if not they are probably just trying to get some information for god knows what. </w:t>
      </w:r>
    </w:p>
    <w:p w:rsidR="00000000" w:rsidDel="00000000" w:rsidP="00000000" w:rsidRDefault="00000000" w:rsidRPr="00000000" w14:paraId="00000031">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This allows me to do </w:t>
      </w:r>
      <w:r w:rsidDel="00000000" w:rsidR="00000000" w:rsidRPr="00000000">
        <w:rPr>
          <w:rFonts w:ascii="Times New Roman" w:cs="Times New Roman" w:eastAsia="Times New Roman" w:hAnsi="Times New Roman"/>
          <w:b w:val="1"/>
          <w:bCs w:val="1"/>
          <w:rtl w:val="0"/>
        </w:rPr>
        <w:t xml:space="preserve">Life, Health, Annuities and handle Financial Information.</w:t>
      </w:r>
    </w:p>
    <w:p w:rsidR="00000000" w:rsidDel="00000000" w:rsidP="00000000" w:rsidRDefault="00000000" w:rsidRPr="00000000" w14:paraId="00000032">
      <w:pPr>
        <w:spacing w:after="0"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3">
      <w:pPr>
        <w:spacing w:after="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32"/>
          <w:szCs w:val="32"/>
          <w:u w:val="single"/>
          <w:rtl w:val="0"/>
        </w:rPr>
        <w:t xml:space="preserve">MARKETPLACE FIRST ( IF APPLIABLE): </w:t>
      </w:r>
      <w:r w:rsidDel="00000000" w:rsidR="00000000" w:rsidRPr="00000000">
        <w:rPr>
          <w:rtl w:val="0"/>
        </w:rPr>
      </w:r>
    </w:p>
    <w:p w:rsidR="00000000" w:rsidDel="00000000" w:rsidP="00000000" w:rsidRDefault="00000000" w:rsidRPr="00000000" w14:paraId="00000034">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are going to start with the plans available to you on the public marketplace. This is not what I'm recommending for you, I just want you to see what’s available to you, and then we will pivot to the private plans that I believe are going to be a better fit for you. </w:t>
      </w:r>
    </w:p>
    <w:p w:rsidR="00000000" w:rsidDel="00000000" w:rsidP="00000000" w:rsidRDefault="00000000" w:rsidRPr="00000000" w14:paraId="00000035">
      <w:pPr>
        <w:spacing w:after="240" w:before="240" w:line="276" w:lineRule="auto"/>
        <w:rPr>
          <w:rFonts w:ascii="Times New Roman" w:cs="Times New Roman" w:eastAsia="Times New Roman" w:hAnsi="Times New Roman"/>
          <w:b w:val="1"/>
          <w:bCs w:val="1"/>
          <w:i w:val="1"/>
          <w:iCs w:val="1"/>
          <w:u w:val="single"/>
        </w:rPr>
      </w:pPr>
      <w:r w:rsidDel="00000000" w:rsidR="00000000" w:rsidRPr="00000000">
        <w:rPr>
          <w:rFonts w:ascii="Times New Roman" w:cs="Times New Roman" w:eastAsia="Times New Roman" w:hAnsi="Times New Roman"/>
          <w:b w:val="1"/>
          <w:bCs w:val="1"/>
          <w:i w:val="1"/>
          <w:iCs w:val="1"/>
          <w:u w:val="single"/>
          <w:rtl w:val="0"/>
        </w:rPr>
        <w:t xml:space="preserve">(Show cheapest Bronze level plan first) </w:t>
      </w:r>
    </w:p>
    <w:p w:rsidR="00000000" w:rsidDel="00000000" w:rsidP="00000000" w:rsidRDefault="00000000" w:rsidRPr="00000000" w14:paraId="00000036">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least expensive plan in your area is starting at </w:t>
      </w:r>
      <w:r w:rsidDel="00000000" w:rsidR="00000000" w:rsidRPr="00000000">
        <w:rPr>
          <w:rFonts w:ascii="Times New Roman" w:cs="Times New Roman" w:eastAsia="Times New Roman" w:hAnsi="Times New Roman"/>
          <w:b w:val="1"/>
          <w:bCs w:val="1"/>
          <w:rtl w:val="0"/>
        </w:rPr>
        <w:t xml:space="preserve">$___ a month</w:t>
      </w:r>
      <w:r w:rsidDel="00000000" w:rsidR="00000000" w:rsidRPr="00000000">
        <w:rPr>
          <w:rFonts w:ascii="Times New Roman" w:cs="Times New Roman" w:eastAsia="Times New Roman" w:hAnsi="Times New Roman"/>
          <w:rtl w:val="0"/>
        </w:rPr>
        <w:t xml:space="preserve"> with a </w:t>
      </w:r>
      <w:r w:rsidDel="00000000" w:rsidR="00000000" w:rsidRPr="00000000">
        <w:rPr>
          <w:rFonts w:ascii="Times New Roman" w:cs="Times New Roman" w:eastAsia="Times New Roman" w:hAnsi="Times New Roman"/>
          <w:b w:val="1"/>
          <w:bCs w:val="1"/>
          <w:rtl w:val="0"/>
        </w:rPr>
        <w:t xml:space="preserve">$___ deductible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spacing w:after="240" w:before="240" w:line="276" w:lineRule="auto"/>
        <w:rPr>
          <w:rFonts w:ascii="Times New Roman" w:cs="Times New Roman" w:eastAsia="Times New Roman" w:hAnsi="Times New Roman"/>
          <w:b w:val="1"/>
          <w:bCs w:val="1"/>
          <w:i w:val="1"/>
          <w:iCs w:val="1"/>
          <w:sz w:val="28"/>
          <w:szCs w:val="28"/>
          <w:u w:val="single"/>
        </w:rPr>
      </w:pPr>
      <w:r w:rsidDel="00000000" w:rsidR="00000000" w:rsidRPr="00000000">
        <w:rPr>
          <w:rtl w:val="0"/>
        </w:rPr>
      </w:r>
    </w:p>
    <w:p w:rsidR="00000000" w:rsidDel="00000000" w:rsidP="00000000" w:rsidRDefault="00000000" w:rsidRPr="00000000" w14:paraId="00000038">
      <w:pPr>
        <w:spacing w:after="240" w:before="240" w:line="276" w:lineRule="auto"/>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Deductibles:</w:t>
      </w:r>
    </w:p>
    <w:p w:rsidR="00000000" w:rsidDel="00000000" w:rsidP="00000000" w:rsidRDefault="00000000" w:rsidRPr="00000000" w14:paraId="00000039">
      <w:pPr>
        <w:spacing w:after="240" w:before="240" w:line="276" w:lineRule="auto"/>
        <w:rPr>
          <w:rFonts w:ascii="Times New Roman" w:cs="Times New Roman" w:eastAsia="Times New Roman" w:hAnsi="Times New Roman"/>
          <w:b w:val="1"/>
          <w:bCs w:val="1"/>
          <w:i w:val="1"/>
          <w:iCs w:val="1"/>
          <w:sz w:val="26"/>
          <w:szCs w:val="26"/>
          <w:u w:val="single"/>
        </w:rPr>
      </w:pPr>
      <w:r w:rsidDel="00000000" w:rsidR="00000000" w:rsidRPr="00000000">
        <w:rPr>
          <w:rFonts w:ascii="Times New Roman" w:cs="Times New Roman" w:eastAsia="Times New Roman" w:hAnsi="Times New Roman"/>
          <w:rtl w:val="0"/>
        </w:rPr>
        <w:t xml:space="preserve">Are you familiar with how the deductibles actually work? </w:t>
      </w:r>
      <w:r w:rsidDel="00000000" w:rsidR="00000000" w:rsidRPr="00000000">
        <w:rPr>
          <w:rFonts w:ascii="Times New Roman" w:cs="Times New Roman" w:eastAsia="Times New Roman" w:hAnsi="Times New Roman"/>
          <w:b w:val="1"/>
          <w:bCs w:val="1"/>
          <w:i w:val="1"/>
          <w:iCs w:val="1"/>
          <w:sz w:val="26"/>
          <w:szCs w:val="26"/>
          <w:u w:val="single"/>
          <w:rtl w:val="0"/>
        </w:rPr>
        <w:t xml:space="preserve">(EXPLAIN ANYWAY)</w:t>
      </w:r>
    </w:p>
    <w:p w:rsidR="00000000" w:rsidDel="00000000" w:rsidP="00000000" w:rsidRDefault="00000000" w:rsidRPr="00000000" w14:paraId="0000003A">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deductible is the amount of money you would have to spend out of your own pocket before the insurance company would pay any kind of benefits.</w:t>
      </w:r>
    </w:p>
    <w:p w:rsidR="00000000" w:rsidDel="00000000" w:rsidP="00000000" w:rsidRDefault="00000000" w:rsidRPr="00000000" w14:paraId="0000003B">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with this plan here you would have to pay </w:t>
      </w:r>
      <w:r w:rsidDel="00000000" w:rsidR="00000000" w:rsidRPr="00000000">
        <w:rPr>
          <w:rFonts w:ascii="Times New Roman" w:cs="Times New Roman" w:eastAsia="Times New Roman" w:hAnsi="Times New Roman"/>
          <w:b w:val="1"/>
          <w:bCs w:val="1"/>
          <w:rtl w:val="0"/>
        </w:rPr>
        <w:t xml:space="preserve">$___ out of your own pocket</w:t>
      </w:r>
      <w:r w:rsidDel="00000000" w:rsidR="00000000" w:rsidRPr="00000000">
        <w:rPr>
          <w:rFonts w:ascii="Times New Roman" w:cs="Times New Roman" w:eastAsia="Times New Roman" w:hAnsi="Times New Roman"/>
          <w:rtl w:val="0"/>
        </w:rPr>
        <w:t xml:space="preserve"> before they would pay any benefits. Does that make sense?</w:t>
      </w:r>
    </w:p>
    <w:p w:rsidR="00000000" w:rsidDel="00000000" w:rsidP="00000000" w:rsidRDefault="00000000" w:rsidRPr="00000000" w14:paraId="0000003C">
      <w:pPr>
        <w:spacing w:after="240" w:before="240" w:line="276" w:lineRule="auto"/>
        <w:rPr>
          <w:rFonts w:ascii="Times New Roman" w:cs="Times New Roman" w:eastAsia="Times New Roman" w:hAnsi="Times New Roman"/>
          <w:b w:val="1"/>
          <w:bCs w:val="1"/>
          <w:i w:val="1"/>
          <w:iCs w:val="1"/>
          <w:sz w:val="28"/>
          <w:szCs w:val="28"/>
          <w:u w:val="single"/>
        </w:rPr>
      </w:pPr>
      <w:r w:rsidDel="00000000" w:rsidR="00000000" w:rsidRPr="00000000">
        <w:rPr>
          <w:rtl w:val="0"/>
        </w:rPr>
      </w:r>
    </w:p>
    <w:p w:rsidR="00000000" w:rsidDel="00000000" w:rsidP="00000000" w:rsidRDefault="00000000" w:rsidRPr="00000000" w14:paraId="0000003D">
      <w:pPr>
        <w:spacing w:after="240" w:before="240" w:line="276" w:lineRule="auto"/>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Networks:</w:t>
      </w:r>
    </w:p>
    <w:p w:rsidR="00000000" w:rsidDel="00000000" w:rsidP="00000000" w:rsidRDefault="00000000" w:rsidRPr="00000000" w14:paraId="0000003E">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Also this plan is a </w:t>
      </w:r>
      <w:r w:rsidDel="00000000" w:rsidR="00000000" w:rsidRPr="00000000">
        <w:rPr>
          <w:rFonts w:ascii="Times New Roman" w:cs="Times New Roman" w:eastAsia="Times New Roman" w:hAnsi="Times New Roman"/>
          <w:b w:val="1"/>
          <w:bCs w:val="1"/>
          <w:rtl w:val="0"/>
        </w:rPr>
        <w:t xml:space="preserve">(HMO/EPO) network</w:t>
      </w:r>
      <w:r w:rsidDel="00000000" w:rsidR="00000000" w:rsidRPr="00000000">
        <w:rPr>
          <w:rFonts w:ascii="Times New Roman" w:cs="Times New Roman" w:eastAsia="Times New Roman" w:hAnsi="Times New Roman"/>
          <w:rtl w:val="0"/>
        </w:rPr>
        <w:t xml:space="preserve">. Are you familiar with the differences between </w:t>
      </w:r>
      <w:r w:rsidDel="00000000" w:rsidR="00000000" w:rsidRPr="00000000">
        <w:rPr>
          <w:rFonts w:ascii="Times New Roman" w:cs="Times New Roman" w:eastAsia="Times New Roman" w:hAnsi="Times New Roman"/>
          <w:b w:val="1"/>
          <w:bCs w:val="1"/>
          <w:rtl w:val="0"/>
        </w:rPr>
        <w:t xml:space="preserve">HMOs, EPOs, and PPOs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i w:val="1"/>
          <w:iCs w:val="1"/>
          <w:sz w:val="26"/>
          <w:szCs w:val="26"/>
          <w:u w:val="single"/>
          <w:rtl w:val="0"/>
        </w:rPr>
        <w:t xml:space="preserve">(EXPLAIN ANYWAY)</w:t>
      </w:r>
      <w:r w:rsidDel="00000000" w:rsidR="00000000" w:rsidRPr="00000000">
        <w:rPr>
          <w:rtl w:val="0"/>
        </w:rPr>
      </w:r>
    </w:p>
    <w:p w:rsidR="00000000" w:rsidDel="00000000" w:rsidP="00000000" w:rsidRDefault="00000000" w:rsidRPr="00000000" w14:paraId="0000003F">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HMOs and EPOs are smaller networks, typically more restricted, and they will only give you coverage in the county or state you live in. You will also need referrals to go see any kind of specialist. </w:t>
      </w:r>
    </w:p>
    <w:p w:rsidR="00000000" w:rsidDel="00000000" w:rsidP="00000000" w:rsidRDefault="00000000" w:rsidRPr="00000000" w14:paraId="00000040">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why people prefer </w:t>
      </w:r>
      <w:r w:rsidDel="00000000" w:rsidR="00000000" w:rsidRPr="00000000">
        <w:rPr>
          <w:rFonts w:ascii="Times New Roman" w:cs="Times New Roman" w:eastAsia="Times New Roman" w:hAnsi="Times New Roman"/>
          <w:b w:val="1"/>
          <w:bCs w:val="1"/>
          <w:rtl w:val="0"/>
        </w:rPr>
        <w:t xml:space="preserve">PPO plans</w:t>
      </w:r>
      <w:r w:rsidDel="00000000" w:rsidR="00000000" w:rsidRPr="00000000">
        <w:rPr>
          <w:rFonts w:ascii="Times New Roman" w:cs="Times New Roman" w:eastAsia="Times New Roman" w:hAnsi="Times New Roman"/>
          <w:rtl w:val="0"/>
        </w:rPr>
        <w:t xml:space="preserve">, because you are covered nationwide, no referrals are needed for specialists, and you have the largest network of doctors to choose from.</w:t>
      </w:r>
    </w:p>
    <w:p w:rsidR="00000000" w:rsidDel="00000000" w:rsidP="00000000" w:rsidRDefault="00000000" w:rsidRPr="00000000" w14:paraId="00000041">
      <w:pPr>
        <w:spacing w:after="240" w:before="240" w:line="276" w:lineRule="auto"/>
        <w:rPr>
          <w:rFonts w:ascii="Times New Roman" w:cs="Times New Roman" w:eastAsia="Times New Roman" w:hAnsi="Times New Roman"/>
          <w:b w:val="1"/>
          <w:bCs w:val="1"/>
          <w:i w:val="1"/>
          <w:iCs w:val="1"/>
          <w:u w:val="single"/>
        </w:rPr>
      </w:pPr>
      <w:r w:rsidDel="00000000" w:rsidR="00000000" w:rsidRPr="00000000">
        <w:rPr>
          <w:rFonts w:ascii="Times New Roman" w:cs="Times New Roman" w:eastAsia="Times New Roman" w:hAnsi="Times New Roman"/>
          <w:b w:val="1"/>
          <w:bCs w:val="1"/>
          <w:i w:val="1"/>
          <w:iCs w:val="1"/>
          <w:u w:val="single"/>
          <w:rtl w:val="0"/>
        </w:rPr>
        <w:t xml:space="preserve">(Jump to a Gold level plan) </w:t>
      </w:r>
    </w:p>
    <w:p w:rsidR="00000000" w:rsidDel="00000000" w:rsidP="00000000" w:rsidRDefault="00000000" w:rsidRPr="00000000" w14:paraId="00000042">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we move to a lower deductible plan, you can see the premium jumping up to about </w:t>
      </w:r>
      <w:r w:rsidDel="00000000" w:rsidR="00000000" w:rsidRPr="00000000">
        <w:rPr>
          <w:rFonts w:ascii="Times New Roman" w:cs="Times New Roman" w:eastAsia="Times New Roman" w:hAnsi="Times New Roman"/>
          <w:b w:val="1"/>
          <w:bCs w:val="1"/>
          <w:rtl w:val="0"/>
        </w:rPr>
        <w:t xml:space="preserve">$___</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3">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gives us a good baseline. Now because you mentioned you’re relatively healthy, we can take a look at the </w:t>
      </w:r>
      <w:r w:rsidDel="00000000" w:rsidR="00000000" w:rsidRPr="00000000">
        <w:rPr>
          <w:rFonts w:ascii="Times New Roman" w:cs="Times New Roman" w:eastAsia="Times New Roman" w:hAnsi="Times New Roman"/>
          <w:b w:val="1"/>
          <w:bCs w:val="1"/>
          <w:rtl w:val="0"/>
        </w:rPr>
        <w:t xml:space="preserve">private side</w:t>
      </w:r>
      <w:r w:rsidDel="00000000" w:rsidR="00000000" w:rsidRPr="00000000">
        <w:rPr>
          <w:rFonts w:ascii="Times New Roman" w:cs="Times New Roman" w:eastAsia="Times New Roman" w:hAnsi="Times New Roman"/>
          <w:rtl w:val="0"/>
        </w:rPr>
        <w:t xml:space="preserve">, which is where I believe we’re going to find a better fit for you.</w:t>
      </w:r>
    </w:p>
    <w:p w:rsidR="00000000" w:rsidDel="00000000" w:rsidP="00000000" w:rsidRDefault="00000000" w:rsidRPr="00000000" w14:paraId="0000004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PRIVATE SIDE: (HPG)</w:t>
      </w:r>
    </w:p>
    <w:p w:rsidR="00000000" w:rsidDel="00000000" w:rsidP="00000000" w:rsidRDefault="00000000" w:rsidRPr="00000000" w14:paraId="00000046">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Alright, so when we get to the private side, the plan I’m looking at for you is the </w:t>
      </w:r>
      <w:r w:rsidDel="00000000" w:rsidR="00000000" w:rsidRPr="00000000">
        <w:rPr>
          <w:rFonts w:ascii="Times New Roman" w:cs="Times New Roman" w:eastAsia="Times New Roman" w:hAnsi="Times New Roman"/>
          <w:b w:val="1"/>
          <w:bCs w:val="1"/>
          <w:rtl w:val="0"/>
        </w:rPr>
        <w:t xml:space="preserve">[United Healthcare Choice Plus PPO]</w:t>
      </w:r>
      <w:r w:rsidDel="00000000" w:rsidR="00000000" w:rsidRPr="00000000">
        <w:rPr>
          <w:rFonts w:ascii="Times New Roman" w:cs="Times New Roman" w:eastAsia="Times New Roman" w:hAnsi="Times New Roman"/>
          <w:rtl w:val="0"/>
        </w:rPr>
        <w:t xml:space="preserve"> (or whichever plan you are presenting). </w:t>
      </w:r>
    </w:p>
    <w:p w:rsidR="00000000" w:rsidDel="00000000" w:rsidP="00000000" w:rsidRDefault="00000000" w:rsidRPr="00000000" w14:paraId="00000047">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plan comes with a </w:t>
      </w:r>
      <w:r w:rsidDel="00000000" w:rsidR="00000000" w:rsidRPr="00000000">
        <w:rPr>
          <w:rFonts w:ascii="Times New Roman" w:cs="Times New Roman" w:eastAsia="Times New Roman" w:hAnsi="Times New Roman"/>
          <w:b w:val="1"/>
          <w:bCs w:val="1"/>
          <w:rtl w:val="0"/>
        </w:rPr>
        <w:t xml:space="preserve">$0 deductible for your everyday services</w:t>
      </w:r>
      <w:r w:rsidDel="00000000" w:rsidR="00000000" w:rsidRPr="00000000">
        <w:rPr>
          <w:rFonts w:ascii="Times New Roman" w:cs="Times New Roman" w:eastAsia="Times New Roman" w:hAnsi="Times New Roman"/>
          <w:rtl w:val="0"/>
        </w:rPr>
        <w:t xml:space="preserve">, which means you get benefits right on the front end for things like your doctor visits. You can also use this for specialists, and because this is a </w:t>
      </w:r>
      <w:r w:rsidDel="00000000" w:rsidR="00000000" w:rsidRPr="00000000">
        <w:rPr>
          <w:rFonts w:ascii="Times New Roman" w:cs="Times New Roman" w:eastAsia="Times New Roman" w:hAnsi="Times New Roman"/>
          <w:b w:val="1"/>
          <w:bCs w:val="1"/>
          <w:rtl w:val="0"/>
        </w:rPr>
        <w:t xml:space="preserve">PPO</w:t>
      </w:r>
      <w:r w:rsidDel="00000000" w:rsidR="00000000" w:rsidRPr="00000000">
        <w:rPr>
          <w:rFonts w:ascii="Times New Roman" w:cs="Times New Roman" w:eastAsia="Times New Roman" w:hAnsi="Times New Roman"/>
          <w:rtl w:val="0"/>
        </w:rPr>
        <w:t xml:space="preserve">, you don’t need referrals.</w:t>
      </w:r>
    </w:p>
    <w:p w:rsidR="00000000" w:rsidDel="00000000" w:rsidP="00000000" w:rsidRDefault="00000000" w:rsidRPr="00000000" w14:paraId="00000048">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 Doctor info here</w:t>
      </w:r>
    </w:p>
    <w:p w:rsidR="00000000" w:rsidDel="00000000" w:rsidP="00000000" w:rsidRDefault="00000000" w:rsidRPr="00000000" w14:paraId="00000049">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top of that you’re covered for your annual routine care like mammograms, colonoscopies, pap smears, PSA tests, flu shots, COVID shots, immunizations, diagnostic blood work and that kind of preventative care.</w:t>
      </w:r>
    </w:p>
    <w:p w:rsidR="00000000" w:rsidDel="00000000" w:rsidP="00000000" w:rsidRDefault="00000000" w:rsidRPr="00000000" w14:paraId="0000004A">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let’s say something happens outside of a routine doctor’s visit, like an accident or injury. That’s not going to be a problem for you because there wouldn’t be any out-of-pocket cost in that situation. So if you broke a leg and ended up with something like a $70,000 surgery, you would be covered at </w:t>
      </w:r>
      <w:r w:rsidDel="00000000" w:rsidR="00000000" w:rsidRPr="00000000">
        <w:rPr>
          <w:rFonts w:ascii="Times New Roman" w:cs="Times New Roman" w:eastAsia="Times New Roman" w:hAnsi="Times New Roman"/>
          <w:b w:val="1"/>
          <w:bCs w:val="1"/>
          <w:rtl w:val="0"/>
        </w:rPr>
        <w:t xml:space="preserve">100%</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B">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let’s say something a little more serious happens — God forbid cancer, a heart attack, a stroke, or some kind of major hospitalization. Your </w:t>
      </w:r>
      <w:r w:rsidDel="00000000" w:rsidR="00000000" w:rsidRPr="00000000">
        <w:rPr>
          <w:rFonts w:ascii="Times New Roman" w:cs="Times New Roman" w:eastAsia="Times New Roman" w:hAnsi="Times New Roman"/>
          <w:b w:val="1"/>
          <w:bCs w:val="1"/>
          <w:rtl w:val="0"/>
        </w:rPr>
        <w:t xml:space="preserve">worst case scenario</w:t>
      </w:r>
      <w:r w:rsidDel="00000000" w:rsidR="00000000" w:rsidRPr="00000000">
        <w:rPr>
          <w:rFonts w:ascii="Times New Roman" w:cs="Times New Roman" w:eastAsia="Times New Roman" w:hAnsi="Times New Roman"/>
          <w:rtl w:val="0"/>
        </w:rPr>
        <w:t xml:space="preserve"> on this plan would be: </w:t>
      </w:r>
    </w:p>
    <w:p w:rsidR="00000000" w:rsidDel="00000000" w:rsidP="00000000" w:rsidRDefault="00000000" w:rsidRPr="00000000" w14:paraId="0000004C">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u w:val="single"/>
          <w:rtl w:val="0"/>
        </w:rPr>
        <w:t xml:space="preserve">SD-3</w:t>
      </w:r>
      <w:r w:rsidDel="00000000" w:rsidR="00000000" w:rsidRPr="00000000">
        <w:rPr>
          <w:rFonts w:ascii="Times New Roman" w:cs="Times New Roman" w:eastAsia="Times New Roman" w:hAnsi="Times New Roman"/>
          <w:b w:val="1"/>
          <w:bCs w:val="1"/>
          <w:rtl w:val="0"/>
        </w:rPr>
        <w:t xml:space="preserve"> – </w:t>
      </w:r>
      <w:r w:rsidDel="00000000" w:rsidR="00000000" w:rsidRPr="00000000">
        <w:rPr>
          <w:rFonts w:ascii="Times New Roman" w:cs="Times New Roman" w:eastAsia="Times New Roman" w:hAnsi="Times New Roman"/>
          <w:rtl w:val="0"/>
        </w:rPr>
        <w:t xml:space="preserve">$5,000 and then you would have 100% coinsurance.</w:t>
      </w:r>
    </w:p>
    <w:p w:rsidR="00000000" w:rsidDel="00000000" w:rsidP="00000000" w:rsidRDefault="00000000" w:rsidRPr="00000000" w14:paraId="0000004D">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u w:val="single"/>
          <w:rtl w:val="0"/>
        </w:rPr>
        <w:t xml:space="preserve">TriTerm</w:t>
      </w:r>
      <w:r w:rsidDel="00000000" w:rsidR="00000000" w:rsidRPr="00000000">
        <w:rPr>
          <w:rFonts w:ascii="Times New Roman" w:cs="Times New Roman" w:eastAsia="Times New Roman" w:hAnsi="Times New Roman"/>
          <w:b w:val="1"/>
          <w:bCs w:val="1"/>
          <w:rtl w:val="0"/>
        </w:rPr>
        <w:t xml:space="preserve"> – </w:t>
      </w:r>
      <w:r w:rsidDel="00000000" w:rsidR="00000000" w:rsidRPr="00000000">
        <w:rPr>
          <w:rFonts w:ascii="Times New Roman" w:cs="Times New Roman" w:eastAsia="Times New Roman" w:hAnsi="Times New Roman"/>
          <w:rtl w:val="0"/>
        </w:rPr>
        <w:t xml:space="preserve">your deductible plus $4,500 MOP and then you would have 100% coinsurance. </w:t>
      </w:r>
    </w:p>
    <w:p w:rsidR="00000000" w:rsidDel="00000000" w:rsidP="00000000" w:rsidRDefault="00000000" w:rsidRPr="00000000" w14:paraId="0000004E">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u w:val="single"/>
          <w:rtl w:val="0"/>
        </w:rPr>
        <w:t xml:space="preserve">Any other plan </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$___ deductible and then you would have 100% coinsurance.</w:t>
      </w:r>
    </w:p>
    <w:p w:rsidR="00000000" w:rsidDel="00000000" w:rsidP="00000000" w:rsidRDefault="00000000" w:rsidRPr="00000000" w14:paraId="0000004F">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 Critical Illness here</w:t>
      </w:r>
    </w:p>
    <w:p w:rsidR="00000000" w:rsidDel="00000000" w:rsidP="00000000" w:rsidRDefault="00000000" w:rsidRPr="00000000" w14:paraId="00000050">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this plan does have </w:t>
      </w:r>
      <w:r w:rsidDel="00000000" w:rsidR="00000000" w:rsidRPr="00000000">
        <w:rPr>
          <w:rFonts w:ascii="Times New Roman" w:cs="Times New Roman" w:eastAsia="Times New Roman" w:hAnsi="Times New Roman"/>
          <w:b w:val="1"/>
          <w:bCs w:val="1"/>
          <w:rtl w:val="0"/>
        </w:rPr>
        <w:t xml:space="preserve">three things that it will not fully cover</w:t>
      </w:r>
      <w:r w:rsidDel="00000000" w:rsidR="00000000" w:rsidRPr="00000000">
        <w:rPr>
          <w:rFonts w:ascii="Times New Roman" w:cs="Times New Roman" w:eastAsia="Times New Roman" w:hAnsi="Times New Roman"/>
          <w:rtl w:val="0"/>
        </w:rPr>
        <w:t xml:space="preserve">. It’s not going to cover </w:t>
      </w:r>
      <w:r w:rsidDel="00000000" w:rsidR="00000000" w:rsidRPr="00000000">
        <w:rPr>
          <w:rFonts w:ascii="Times New Roman" w:cs="Times New Roman" w:eastAsia="Times New Roman" w:hAnsi="Times New Roman"/>
          <w:b w:val="1"/>
          <w:bCs w:val="1"/>
          <w:rtl w:val="0"/>
        </w:rPr>
        <w:t xml:space="preserve">drug and alcohol rehab, severe or inpatient mental health, or maternity coverage</w:t>
      </w:r>
      <w:r w:rsidDel="00000000" w:rsidR="00000000" w:rsidRPr="00000000">
        <w:rPr>
          <w:rFonts w:ascii="Times New Roman" w:cs="Times New Roman" w:eastAsia="Times New Roman" w:hAnsi="Times New Roman"/>
          <w:rtl w:val="0"/>
        </w:rPr>
        <w:t xml:space="preserve">. Are any of those three things going to be an issue for you?</w:t>
      </w:r>
    </w:p>
    <w:p w:rsidR="00000000" w:rsidDel="00000000" w:rsidP="00000000" w:rsidRDefault="00000000" w:rsidRPr="00000000" w14:paraId="00000051">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Based on these benefits and everything we discussed earlier, </w:t>
      </w:r>
      <w:r w:rsidDel="00000000" w:rsidR="00000000" w:rsidRPr="00000000">
        <w:rPr>
          <w:rFonts w:ascii="Times New Roman" w:cs="Times New Roman" w:eastAsia="Times New Roman" w:hAnsi="Times New Roman"/>
          <w:b w:val="1"/>
          <w:bCs w:val="1"/>
          <w:rtl w:val="0"/>
        </w:rPr>
        <w:t xml:space="preserve">how does this plan sound to you?</w:t>
      </w:r>
    </w:p>
    <w:p w:rsidR="00000000" w:rsidDel="00000000" w:rsidP="00000000" w:rsidRDefault="00000000" w:rsidRPr="00000000" w14:paraId="00000052">
      <w:pPr>
        <w:spacing w:after="240" w:before="24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spacing w:after="240" w:before="240"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POWER RECAP: </w:t>
      </w:r>
    </w:p>
    <w:p w:rsidR="00000000" w:rsidDel="00000000" w:rsidP="00000000" w:rsidRDefault="00000000" w:rsidRPr="00000000" w14:paraId="00000054">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 to recap, </w:t>
      </w:r>
      <w:r w:rsidDel="00000000" w:rsidR="00000000" w:rsidRPr="00000000">
        <w:rPr>
          <w:rFonts w:ascii="Times New Roman" w:cs="Times New Roman" w:eastAsia="Times New Roman" w:hAnsi="Times New Roman"/>
          <w:b w:val="1"/>
          <w:bCs w:val="1"/>
          <w:rtl w:val="0"/>
        </w:rPr>
        <w:t xml:space="preserve">if we can get you approved</w:t>
      </w:r>
      <w:r w:rsidDel="00000000" w:rsidR="00000000" w:rsidRPr="00000000">
        <w:rPr>
          <w:rFonts w:ascii="Times New Roman" w:cs="Times New Roman" w:eastAsia="Times New Roman" w:hAnsi="Times New Roman"/>
          <w:rtl w:val="0"/>
        </w:rPr>
        <w:t xml:space="preserve">, this is the </w:t>
      </w:r>
      <w:r w:rsidDel="00000000" w:rsidR="00000000" w:rsidRPr="00000000">
        <w:rPr>
          <w:rFonts w:ascii="Times New Roman" w:cs="Times New Roman" w:eastAsia="Times New Roman" w:hAnsi="Times New Roman"/>
          <w:b w:val="1"/>
          <w:bCs w:val="1"/>
          <w:rtl w:val="0"/>
        </w:rPr>
        <w:t xml:space="preserve">highest level of medically underwritten coverage</w:t>
      </w:r>
      <w:r w:rsidDel="00000000" w:rsidR="00000000" w:rsidRPr="00000000">
        <w:rPr>
          <w:rFonts w:ascii="Times New Roman" w:cs="Times New Roman" w:eastAsia="Times New Roman" w:hAnsi="Times New Roman"/>
          <w:rtl w:val="0"/>
        </w:rPr>
        <w:t xml:space="preserve"> you can qualify for. That means you’re getting the </w:t>
      </w:r>
      <w:r w:rsidDel="00000000" w:rsidR="00000000" w:rsidRPr="00000000">
        <w:rPr>
          <w:rFonts w:ascii="Times New Roman" w:cs="Times New Roman" w:eastAsia="Times New Roman" w:hAnsi="Times New Roman"/>
          <w:b w:val="1"/>
          <w:bCs w:val="1"/>
          <w:rtl w:val="0"/>
        </w:rPr>
        <w:t xml:space="preserve">lowest rates with the most coverage</w:t>
      </w:r>
      <w:r w:rsidDel="00000000" w:rsidR="00000000" w:rsidRPr="00000000">
        <w:rPr>
          <w:rFonts w:ascii="Times New Roman" w:cs="Times New Roman" w:eastAsia="Times New Roman" w:hAnsi="Times New Roman"/>
          <w:rtl w:val="0"/>
        </w:rPr>
        <w:t xml:space="preserve">, and if I didn’t mention this already, this plan also </w:t>
      </w:r>
      <w:r w:rsidDel="00000000" w:rsidR="00000000" w:rsidRPr="00000000">
        <w:rPr>
          <w:rFonts w:ascii="Times New Roman" w:cs="Times New Roman" w:eastAsia="Times New Roman" w:hAnsi="Times New Roman"/>
          <w:b w:val="1"/>
          <w:bCs w:val="1"/>
          <w:rtl w:val="0"/>
        </w:rPr>
        <w:t xml:space="preserve">qualifies as a full tax write-off</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5">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w:t>
      </w:r>
      <w:r w:rsidDel="00000000" w:rsidR="00000000" w:rsidRPr="00000000">
        <w:rPr>
          <w:rFonts w:ascii="Times New Roman" w:cs="Times New Roman" w:eastAsia="Times New Roman" w:hAnsi="Times New Roman"/>
          <w:b w:val="1"/>
          <w:bCs w:val="1"/>
          <w:rtl w:val="0"/>
        </w:rPr>
        <w:t xml:space="preserve">nationwide PPO network</w:t>
      </w:r>
      <w:r w:rsidDel="00000000" w:rsidR="00000000" w:rsidRPr="00000000">
        <w:rPr>
          <w:rFonts w:ascii="Times New Roman" w:cs="Times New Roman" w:eastAsia="Times New Roman" w:hAnsi="Times New Roman"/>
          <w:rtl w:val="0"/>
        </w:rPr>
        <w:t xml:space="preserve"> on </w:t>
      </w:r>
      <w:r w:rsidDel="00000000" w:rsidR="00000000" w:rsidRPr="00000000">
        <w:rPr>
          <w:rFonts w:ascii="Times New Roman" w:cs="Times New Roman" w:eastAsia="Times New Roman" w:hAnsi="Times New Roman"/>
          <w:b w:val="1"/>
          <w:bCs w:val="1"/>
          <w:rtl w:val="0"/>
        </w:rPr>
        <w:t xml:space="preserve">[whatever plan you're presenting]</w:t>
      </w:r>
      <w:r w:rsidDel="00000000" w:rsidR="00000000" w:rsidRPr="00000000">
        <w:rPr>
          <w:rFonts w:ascii="Times New Roman" w:cs="Times New Roman" w:eastAsia="Times New Roman" w:hAnsi="Times New Roman"/>
          <w:rtl w:val="0"/>
        </w:rPr>
        <w:t xml:space="preserve">, so you have access to the </w:t>
      </w:r>
      <w:r w:rsidDel="00000000" w:rsidR="00000000" w:rsidRPr="00000000">
        <w:rPr>
          <w:rFonts w:ascii="Times New Roman" w:cs="Times New Roman" w:eastAsia="Times New Roman" w:hAnsi="Times New Roman"/>
          <w:b w:val="1"/>
          <w:bCs w:val="1"/>
          <w:rtl w:val="0"/>
        </w:rPr>
        <w:t xml:space="preserve">largest network of doctors</w:t>
      </w:r>
      <w:r w:rsidDel="00000000" w:rsidR="00000000" w:rsidRPr="00000000">
        <w:rPr>
          <w:rFonts w:ascii="Times New Roman" w:cs="Times New Roman" w:eastAsia="Times New Roman" w:hAnsi="Times New Roman"/>
          <w:rtl w:val="0"/>
        </w:rPr>
        <w:t xml:space="preserve">. You also have a </w:t>
      </w:r>
      <w:r w:rsidDel="00000000" w:rsidR="00000000" w:rsidRPr="00000000">
        <w:rPr>
          <w:rFonts w:ascii="Times New Roman" w:cs="Times New Roman" w:eastAsia="Times New Roman" w:hAnsi="Times New Roman"/>
          <w:b w:val="1"/>
          <w:bCs w:val="1"/>
          <w:rtl w:val="0"/>
        </w:rPr>
        <w:t xml:space="preserve">$0 deductible for your everyday services</w:t>
      </w:r>
      <w:r w:rsidDel="00000000" w:rsidR="00000000" w:rsidRPr="00000000">
        <w:rPr>
          <w:rFonts w:ascii="Times New Roman" w:cs="Times New Roman" w:eastAsia="Times New Roman" w:hAnsi="Times New Roman"/>
          <w:rtl w:val="0"/>
        </w:rPr>
        <w:t xml:space="preserve">, along with coverage for </w:t>
      </w:r>
      <w:r w:rsidDel="00000000" w:rsidR="00000000" w:rsidRPr="00000000">
        <w:rPr>
          <w:rFonts w:ascii="Times New Roman" w:cs="Times New Roman" w:eastAsia="Times New Roman" w:hAnsi="Times New Roman"/>
          <w:b w:val="1"/>
          <w:bCs w:val="1"/>
          <w:rtl w:val="0"/>
        </w:rPr>
        <w:t xml:space="preserve">any kind of accident or injury</w:t>
      </w:r>
      <w:r w:rsidDel="00000000" w:rsidR="00000000" w:rsidRPr="00000000">
        <w:rPr>
          <w:rFonts w:ascii="Times New Roman" w:cs="Times New Roman" w:eastAsia="Times New Roman" w:hAnsi="Times New Roman"/>
          <w:rtl w:val="0"/>
        </w:rPr>
        <w:t xml:space="preserve">, as well as </w:t>
      </w:r>
      <w:r w:rsidDel="00000000" w:rsidR="00000000" w:rsidRPr="00000000">
        <w:rPr>
          <w:rFonts w:ascii="Times New Roman" w:cs="Times New Roman" w:eastAsia="Times New Roman" w:hAnsi="Times New Roman"/>
          <w:b w:val="1"/>
          <w:bCs w:val="1"/>
          <w:rtl w:val="0"/>
        </w:rPr>
        <w:t xml:space="preserve">catastrophic situations</w:t>
      </w:r>
      <w:r w:rsidDel="00000000" w:rsidR="00000000" w:rsidRPr="00000000">
        <w:rPr>
          <w:rFonts w:ascii="Times New Roman" w:cs="Times New Roman" w:eastAsia="Times New Roman" w:hAnsi="Times New Roman"/>
          <w:rtl w:val="0"/>
        </w:rPr>
        <w:t xml:space="preserve"> if something major were to happen.</w:t>
      </w:r>
    </w:p>
    <w:p w:rsidR="00000000" w:rsidDel="00000000" w:rsidP="00000000" w:rsidRDefault="00000000" w:rsidRPr="00000000" w14:paraId="00000056">
      <w:pPr>
        <w:spacing w:after="240" w:before="2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after="240" w:before="2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after="240" w:before="240"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THE CLOSE:</w:t>
      </w:r>
    </w:p>
    <w:p w:rsidR="00000000" w:rsidDel="00000000" w:rsidP="00000000" w:rsidRDefault="00000000" w:rsidRPr="00000000" w14:paraId="00000059">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Be Typed out………………….</w:t>
      </w:r>
    </w:p>
    <w:p w:rsidR="00000000" w:rsidDel="00000000" w:rsidP="00000000" w:rsidRDefault="00000000" w:rsidRPr="00000000" w14:paraId="0000005A">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u w:val="single"/>
          <w:rtl w:val="0"/>
        </w:rPr>
        <w:t xml:space="preserve">Always use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Assisted application security question signature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u w:val="single"/>
          <w:rtl w:val="0"/>
        </w:rPr>
        <w:t xml:space="preserve">NO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email/text e-sign”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B">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what we have to do now is </w:t>
      </w:r>
      <w:r w:rsidDel="00000000" w:rsidR="00000000" w:rsidRPr="00000000">
        <w:rPr>
          <w:rFonts w:ascii="Times New Roman" w:cs="Times New Roman" w:eastAsia="Times New Roman" w:hAnsi="Times New Roman"/>
          <w:b w:val="1"/>
          <w:bCs w:val="1"/>
          <w:rtl w:val="0"/>
        </w:rPr>
        <w:t xml:space="preserve">submit your free application</w:t>
      </w:r>
      <w:r w:rsidDel="00000000" w:rsidR="00000000" w:rsidRPr="00000000">
        <w:rPr>
          <w:rFonts w:ascii="Times New Roman" w:cs="Times New Roman" w:eastAsia="Times New Roman" w:hAnsi="Times New Roman"/>
          <w:rtl w:val="0"/>
        </w:rPr>
        <w:t xml:space="preserve"> over to the insurance company to see if we can get you </w:t>
      </w:r>
      <w:r w:rsidDel="00000000" w:rsidR="00000000" w:rsidRPr="00000000">
        <w:rPr>
          <w:rFonts w:ascii="Times New Roman" w:cs="Times New Roman" w:eastAsia="Times New Roman" w:hAnsi="Times New Roman"/>
          <w:b w:val="1"/>
          <w:bCs w:val="1"/>
          <w:rtl w:val="0"/>
        </w:rPr>
        <w:t xml:space="preserve">approved for this coverage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C">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this is going to consist of is your </w:t>
      </w:r>
      <w:r w:rsidDel="00000000" w:rsidR="00000000" w:rsidRPr="00000000">
        <w:rPr>
          <w:rFonts w:ascii="Times New Roman" w:cs="Times New Roman" w:eastAsia="Times New Roman" w:hAnsi="Times New Roman"/>
          <w:b w:val="1"/>
          <w:bCs w:val="1"/>
          <w:rtl w:val="0"/>
        </w:rPr>
        <w:t xml:space="preserve">basic demographic information</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bCs w:val="1"/>
          <w:rtl w:val="0"/>
        </w:rPr>
        <w:t xml:space="preserve">start date for your coverage</w:t>
      </w:r>
      <w:r w:rsidDel="00000000" w:rsidR="00000000" w:rsidRPr="00000000">
        <w:rPr>
          <w:rFonts w:ascii="Times New Roman" w:cs="Times New Roman" w:eastAsia="Times New Roman" w:hAnsi="Times New Roman"/>
          <w:rtl w:val="0"/>
        </w:rPr>
        <w:t xml:space="preserve">, a </w:t>
      </w:r>
      <w:r w:rsidDel="00000000" w:rsidR="00000000" w:rsidRPr="00000000">
        <w:rPr>
          <w:rFonts w:ascii="Times New Roman" w:cs="Times New Roman" w:eastAsia="Times New Roman" w:hAnsi="Times New Roman"/>
          <w:b w:val="1"/>
          <w:bCs w:val="1"/>
          <w:rtl w:val="0"/>
        </w:rPr>
        <w:t xml:space="preserve">valid form of payment information</w:t>
      </w:r>
      <w:r w:rsidDel="00000000" w:rsidR="00000000" w:rsidRPr="00000000">
        <w:rPr>
          <w:rFonts w:ascii="Times New Roman" w:cs="Times New Roman" w:eastAsia="Times New Roman" w:hAnsi="Times New Roman"/>
          <w:rtl w:val="0"/>
        </w:rPr>
        <w:t xml:space="preserve">, and then the </w:t>
      </w:r>
      <w:r w:rsidDel="00000000" w:rsidR="00000000" w:rsidRPr="00000000">
        <w:rPr>
          <w:rFonts w:ascii="Times New Roman" w:cs="Times New Roman" w:eastAsia="Times New Roman" w:hAnsi="Times New Roman"/>
          <w:b w:val="1"/>
          <w:bCs w:val="1"/>
          <w:u w:val="single"/>
          <w:rtl w:val="0"/>
        </w:rPr>
        <w:t xml:space="preserve">MOST IMPORTANT</w:t>
      </w:r>
      <w:r w:rsidDel="00000000" w:rsidR="00000000" w:rsidRPr="00000000">
        <w:rPr>
          <w:rFonts w:ascii="Times New Roman" w:cs="Times New Roman" w:eastAsia="Times New Roman" w:hAnsi="Times New Roman"/>
          <w:rtl w:val="0"/>
        </w:rPr>
        <w:t xml:space="preserve"> part is going to be the </w:t>
      </w:r>
      <w:r w:rsidDel="00000000" w:rsidR="00000000" w:rsidRPr="00000000">
        <w:rPr>
          <w:rFonts w:ascii="Times New Roman" w:cs="Times New Roman" w:eastAsia="Times New Roman" w:hAnsi="Times New Roman"/>
          <w:b w:val="1"/>
          <w:bCs w:val="1"/>
          <w:rtl w:val="0"/>
        </w:rPr>
        <w:t xml:space="preserve">medical questions</w:t>
      </w:r>
      <w:r w:rsidDel="00000000" w:rsidR="00000000" w:rsidRPr="00000000">
        <w:rPr>
          <w:rFonts w:ascii="Times New Roman" w:cs="Times New Roman" w:eastAsia="Times New Roman" w:hAnsi="Times New Roman"/>
          <w:rtl w:val="0"/>
        </w:rPr>
        <w:t xml:space="preserve">, because that’s what actually determines your </w:t>
      </w:r>
      <w:r w:rsidDel="00000000" w:rsidR="00000000" w:rsidRPr="00000000">
        <w:rPr>
          <w:rFonts w:ascii="Times New Roman" w:cs="Times New Roman" w:eastAsia="Times New Roman" w:hAnsi="Times New Roman"/>
          <w:b w:val="1"/>
          <w:bCs w:val="1"/>
          <w:rtl w:val="0"/>
        </w:rPr>
        <w:t xml:space="preserve">eligibility for the coverage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D">
      <w:pPr>
        <w:spacing w:after="240" w:before="2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after="240" w:before="240" w:line="276" w:lineRule="auto"/>
        <w:rPr>
          <w:rFonts w:ascii="Times New Roman" w:cs="Times New Roman" w:eastAsia="Times New Roman" w:hAnsi="Times New Roman"/>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4765C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4765C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4765C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4765CA"/>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4765CA"/>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4765CA"/>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4765CA"/>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4765CA"/>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4765C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4765C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4765C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4765C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4765C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4765C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4765C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4765CA"/>
    <w:rPr>
      <w:i w:val="1"/>
      <w:iCs w:val="1"/>
      <w:color w:val="404040" w:themeColor="text1" w:themeTint="0000BF"/>
    </w:rPr>
  </w:style>
  <w:style w:type="paragraph" w:styleId="ListParagraph">
    <w:name w:val="List Paragraph"/>
    <w:basedOn w:val="Normal"/>
    <w:uiPriority w:val="34"/>
    <w:qFormat w:val="1"/>
    <w:rsid w:val="004765CA"/>
    <w:pPr>
      <w:ind w:left="720"/>
      <w:contextualSpacing w:val="1"/>
    </w:pPr>
  </w:style>
  <w:style w:type="character" w:styleId="IntenseEmphasis">
    <w:name w:val="Intense Emphasis"/>
    <w:basedOn w:val="DefaultParagraphFont"/>
    <w:uiPriority w:val="21"/>
    <w:qFormat w:val="1"/>
    <w:rsid w:val="004765CA"/>
    <w:rPr>
      <w:i w:val="1"/>
      <w:iCs w:val="1"/>
      <w:color w:val="0f4761" w:themeColor="accent1" w:themeShade="0000BF"/>
    </w:rPr>
  </w:style>
  <w:style w:type="paragraph" w:styleId="IntenseQuote">
    <w:name w:val="Intense Quote"/>
    <w:basedOn w:val="Normal"/>
    <w:next w:val="Normal"/>
    <w:link w:val="IntenseQuoteChar"/>
    <w:uiPriority w:val="30"/>
    <w:qFormat w:val="1"/>
    <w:rsid w:val="004765C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4765CA"/>
    <w:rPr>
      <w:i w:val="1"/>
      <w:iCs w:val="1"/>
      <w:color w:val="0f4761" w:themeColor="accent1" w:themeShade="0000BF"/>
    </w:rPr>
  </w:style>
  <w:style w:type="character" w:styleId="IntenseReference">
    <w:name w:val="Intense Reference"/>
    <w:basedOn w:val="DefaultParagraphFont"/>
    <w:uiPriority w:val="32"/>
    <w:qFormat w:val="1"/>
    <w:rsid w:val="004765CA"/>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r+KOca9yl5GE6vFMxATS2seE4g==">CgMxLjAaHwoBMBIaChgICVIUChJ0YWJsZS50dmNuZWk1dG1xMng4AHIhMVJ3U0xyY1ZraXR6NDZCaWhOOHFpTlh6OHFINklXMUh1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2026-03-01T20:06:00Z</dcterms:created>
  <dc:creator>Staysia Jiles</dc:creator>
</cp:coreProperties>
</file>